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6CCF0" w14:textId="77777777" w:rsidR="00814CAA" w:rsidRPr="00814CAA" w:rsidRDefault="00814CAA" w:rsidP="00814CAA">
      <w:pPr>
        <w:pStyle w:val="Title"/>
        <w:rPr>
          <w:rFonts w:ascii="Gill Sans" w:hAnsi="Gill Sans" w:cs="Gill Sans"/>
          <w:sz w:val="36"/>
        </w:rPr>
      </w:pPr>
      <w:r w:rsidRPr="00814CAA">
        <w:rPr>
          <w:rFonts w:ascii="Gill Sans" w:hAnsi="Gill Sans" w:cs="Gill Sans"/>
          <w:sz w:val="36"/>
        </w:rPr>
        <w:t>Arts Council of York County</w:t>
      </w:r>
    </w:p>
    <w:p w14:paraId="03C0CE89" w14:textId="77777777" w:rsidR="00814CAA" w:rsidRPr="00814CAA" w:rsidRDefault="00814CAA" w:rsidP="00814CAA">
      <w:pPr>
        <w:jc w:val="center"/>
        <w:rPr>
          <w:rFonts w:ascii="Gill Sans Light" w:hAnsi="Gill Sans Light" w:cs="Gill Sans Light"/>
        </w:rPr>
      </w:pPr>
      <w:r w:rsidRPr="00814CAA">
        <w:rPr>
          <w:rFonts w:ascii="Gill Sans Light" w:hAnsi="Gill Sans Light" w:cs="Gill Sans Light"/>
        </w:rPr>
        <w:t>121 E. Main St | PO Box 2797</w:t>
      </w:r>
    </w:p>
    <w:p w14:paraId="16C00BDA" w14:textId="77777777" w:rsidR="00814CAA" w:rsidRPr="00814CAA" w:rsidRDefault="00814CAA" w:rsidP="00814CAA">
      <w:pPr>
        <w:jc w:val="center"/>
        <w:rPr>
          <w:rFonts w:ascii="Gill Sans Light" w:hAnsi="Gill Sans Light" w:cs="Gill Sans Light"/>
        </w:rPr>
      </w:pPr>
      <w:r w:rsidRPr="00814CAA">
        <w:rPr>
          <w:rFonts w:ascii="Gill Sans Light" w:hAnsi="Gill Sans Light" w:cs="Gill Sans Light"/>
        </w:rPr>
        <w:t>Rock Hill, SC 29732</w:t>
      </w:r>
      <w:r w:rsidRPr="00814CAA">
        <w:rPr>
          <w:rFonts w:ascii="Gill Sans Light" w:hAnsi="Gill Sans Light" w:cs="Gill Sans Light"/>
        </w:rPr>
        <w:br/>
        <w:t>803.328.2787</w:t>
      </w:r>
    </w:p>
    <w:p w14:paraId="609378DE" w14:textId="77777777" w:rsidR="00814CAA" w:rsidRPr="00814CAA" w:rsidRDefault="00814CAA" w:rsidP="00814CAA">
      <w:pPr>
        <w:jc w:val="center"/>
        <w:rPr>
          <w:rFonts w:ascii="Gill Sans Light" w:hAnsi="Gill Sans Light" w:cs="Gill Sans Light"/>
          <w:sz w:val="28"/>
        </w:rPr>
      </w:pPr>
      <w:r w:rsidRPr="00814CAA">
        <w:rPr>
          <w:rFonts w:ascii="Gill Sans Light" w:hAnsi="Gill Sans Light" w:cs="Gill Sans Light"/>
        </w:rPr>
        <w:t>www.yorkcountyarts.org</w:t>
      </w:r>
    </w:p>
    <w:p w14:paraId="1490D237" w14:textId="77777777" w:rsidR="00814CAA" w:rsidRPr="00814CAA" w:rsidRDefault="00814CAA" w:rsidP="00814CAA">
      <w:pPr>
        <w:rPr>
          <w:rFonts w:ascii="Calibri Light" w:hAnsi="Calibri Light"/>
          <w:sz w:val="28"/>
        </w:rPr>
      </w:pPr>
    </w:p>
    <w:p w14:paraId="12DD3B3C" w14:textId="77777777" w:rsidR="00814CAA" w:rsidRPr="00814CAA" w:rsidRDefault="00814CAA" w:rsidP="00814CAA">
      <w:pPr>
        <w:rPr>
          <w:rFonts w:ascii="Calibri Light" w:hAnsi="Calibri Light"/>
        </w:rPr>
      </w:pPr>
      <w:r w:rsidRPr="00814CAA">
        <w:rPr>
          <w:rFonts w:ascii="Calibri Light" w:hAnsi="Calibri Light"/>
        </w:rPr>
        <w:t>Contact:</w:t>
      </w:r>
      <w:r w:rsidRPr="00814CAA">
        <w:rPr>
          <w:rFonts w:ascii="Calibri Light" w:hAnsi="Calibri Light"/>
        </w:rPr>
        <w:tab/>
        <w:t>Melanie Cooper</w:t>
      </w:r>
    </w:p>
    <w:p w14:paraId="4C362990" w14:textId="77777777" w:rsidR="00814CAA" w:rsidRPr="00814CAA" w:rsidRDefault="00814CAA" w:rsidP="00814CAA">
      <w:pPr>
        <w:rPr>
          <w:rFonts w:ascii="Calibri Light" w:hAnsi="Calibri Light"/>
        </w:rPr>
      </w:pPr>
      <w:r w:rsidRPr="00814CAA">
        <w:rPr>
          <w:rFonts w:ascii="Calibri Light" w:hAnsi="Calibri Light"/>
        </w:rPr>
        <w:tab/>
      </w:r>
      <w:r w:rsidRPr="00814CAA">
        <w:rPr>
          <w:rFonts w:ascii="Calibri Light" w:hAnsi="Calibri Light"/>
        </w:rPr>
        <w:tab/>
        <w:t>mcooper@yorkcountyarts.org</w:t>
      </w:r>
    </w:p>
    <w:p w14:paraId="54E55F10" w14:textId="77777777" w:rsidR="00814CAA" w:rsidRPr="001000DE" w:rsidRDefault="00814CAA" w:rsidP="00814CAA">
      <w:pPr>
        <w:rPr>
          <w:rFonts w:asciiTheme="majorHAnsi" w:hAnsiTheme="majorHAnsi"/>
        </w:rPr>
      </w:pPr>
    </w:p>
    <w:p w14:paraId="7E7CDC46" w14:textId="20638ECA" w:rsidR="00814CAA" w:rsidRPr="001000DE" w:rsidRDefault="00A15605" w:rsidP="00814CAA">
      <w:pPr>
        <w:rPr>
          <w:rFonts w:asciiTheme="majorHAnsi" w:hAnsiTheme="majorHAnsi"/>
          <w:b/>
        </w:rPr>
      </w:pPr>
      <w:r>
        <w:rPr>
          <w:rFonts w:asciiTheme="majorHAnsi" w:hAnsiTheme="majorHAnsi"/>
          <w:b/>
        </w:rPr>
        <w:t>Ju</w:t>
      </w:r>
      <w:r w:rsidR="005667F5">
        <w:rPr>
          <w:rFonts w:asciiTheme="majorHAnsi" w:hAnsiTheme="majorHAnsi"/>
          <w:b/>
        </w:rPr>
        <w:t>ly 21</w:t>
      </w:r>
      <w:r>
        <w:rPr>
          <w:rFonts w:asciiTheme="majorHAnsi" w:hAnsiTheme="majorHAnsi"/>
          <w:b/>
        </w:rPr>
        <w:t>, 2015</w:t>
      </w:r>
    </w:p>
    <w:p w14:paraId="171B661D" w14:textId="77777777" w:rsidR="00814CAA" w:rsidRPr="001000DE" w:rsidRDefault="00814CAA" w:rsidP="00814CAA">
      <w:pPr>
        <w:rPr>
          <w:rFonts w:asciiTheme="majorHAnsi" w:hAnsiTheme="majorHAnsi"/>
          <w:b/>
        </w:rPr>
      </w:pPr>
      <w:r w:rsidRPr="001000DE">
        <w:rPr>
          <w:rFonts w:asciiTheme="majorHAnsi" w:hAnsiTheme="majorHAnsi"/>
          <w:b/>
        </w:rPr>
        <w:t>FOR IMMEDIATE RELEASE</w:t>
      </w:r>
    </w:p>
    <w:p w14:paraId="1129239B" w14:textId="77777777" w:rsidR="00814CAA" w:rsidRPr="001000DE" w:rsidRDefault="00814CAA" w:rsidP="00814CAA">
      <w:pPr>
        <w:jc w:val="center"/>
        <w:rPr>
          <w:rFonts w:asciiTheme="majorHAnsi" w:hAnsiTheme="majorHAnsi"/>
          <w:b/>
        </w:rPr>
      </w:pPr>
    </w:p>
    <w:p w14:paraId="7247A635" w14:textId="77777777" w:rsidR="00814CAA" w:rsidRPr="00021772" w:rsidRDefault="00A15605" w:rsidP="00814CAA">
      <w:pPr>
        <w:jc w:val="center"/>
        <w:rPr>
          <w:rFonts w:asciiTheme="majorHAnsi" w:hAnsiTheme="majorHAnsi"/>
          <w:b/>
          <w:sz w:val="28"/>
          <w:szCs w:val="28"/>
        </w:rPr>
      </w:pPr>
      <w:r>
        <w:rPr>
          <w:rFonts w:asciiTheme="majorHAnsi" w:hAnsiTheme="majorHAnsi"/>
          <w:b/>
          <w:sz w:val="28"/>
          <w:szCs w:val="28"/>
        </w:rPr>
        <w:t>26</w:t>
      </w:r>
      <w:r w:rsidR="00814CAA" w:rsidRPr="00A15605">
        <w:rPr>
          <w:rFonts w:asciiTheme="majorHAnsi" w:hAnsiTheme="majorHAnsi"/>
          <w:b/>
          <w:sz w:val="28"/>
          <w:szCs w:val="28"/>
          <w:vertAlign w:val="superscript"/>
        </w:rPr>
        <w:t>th</w:t>
      </w:r>
      <w:r w:rsidR="00814CAA">
        <w:rPr>
          <w:rFonts w:asciiTheme="majorHAnsi" w:hAnsiTheme="majorHAnsi"/>
          <w:b/>
          <w:sz w:val="28"/>
          <w:szCs w:val="28"/>
        </w:rPr>
        <w:t xml:space="preserve"> Annual Juried Competition Winners Announced</w:t>
      </w:r>
    </w:p>
    <w:p w14:paraId="41C0223C" w14:textId="77777777" w:rsidR="00814CAA" w:rsidRPr="001000DE" w:rsidRDefault="00814CAA" w:rsidP="00814CAA">
      <w:pPr>
        <w:rPr>
          <w:rFonts w:asciiTheme="majorHAnsi" w:hAnsiTheme="majorHAnsi"/>
        </w:rPr>
      </w:pPr>
    </w:p>
    <w:p w14:paraId="02EE2FB1" w14:textId="77777777" w:rsidR="00814CAA" w:rsidRPr="00814CAA" w:rsidRDefault="00814CAA" w:rsidP="00814CAA">
      <w:pPr>
        <w:rPr>
          <w:rFonts w:ascii="Calibri Light" w:hAnsi="Calibri Light"/>
          <w:sz w:val="20"/>
          <w:szCs w:val="20"/>
        </w:rPr>
      </w:pPr>
      <w:r w:rsidRPr="00814CAA">
        <w:rPr>
          <w:rFonts w:ascii="Calibri Light" w:hAnsi="Calibri Light"/>
          <w:sz w:val="20"/>
          <w:szCs w:val="20"/>
        </w:rPr>
        <w:t xml:space="preserve">ROCK HILL, SC – The Arts Council of York County announced its </w:t>
      </w:r>
      <w:r w:rsidR="00A15605">
        <w:rPr>
          <w:rFonts w:ascii="Calibri Light" w:hAnsi="Calibri Light"/>
          <w:sz w:val="20"/>
          <w:szCs w:val="20"/>
        </w:rPr>
        <w:t>26</w:t>
      </w:r>
      <w:r w:rsidR="00A15605" w:rsidRPr="00A15605">
        <w:rPr>
          <w:rFonts w:ascii="Calibri Light" w:hAnsi="Calibri Light"/>
          <w:sz w:val="20"/>
          <w:szCs w:val="20"/>
          <w:vertAlign w:val="superscript"/>
        </w:rPr>
        <w:t>th</w:t>
      </w:r>
      <w:r w:rsidR="00A15605">
        <w:rPr>
          <w:rFonts w:ascii="Calibri Light" w:hAnsi="Calibri Light"/>
          <w:sz w:val="20"/>
          <w:szCs w:val="20"/>
        </w:rPr>
        <w:t xml:space="preserve"> </w:t>
      </w:r>
      <w:r w:rsidRPr="00814CAA">
        <w:rPr>
          <w:rFonts w:ascii="Calibri Light" w:hAnsi="Calibri Light"/>
          <w:sz w:val="20"/>
          <w:szCs w:val="20"/>
        </w:rPr>
        <w:t xml:space="preserve">Annual Juried Competition winners at a free, public reception at the Center for the Arts, 121 E. Main St., Rock Hill, SC on Thursday, </w:t>
      </w:r>
      <w:r w:rsidR="00A15605">
        <w:rPr>
          <w:rFonts w:ascii="Calibri Light" w:hAnsi="Calibri Light"/>
          <w:sz w:val="20"/>
          <w:szCs w:val="20"/>
        </w:rPr>
        <w:t>June 18, 2015</w:t>
      </w:r>
      <w:r w:rsidRPr="00814CAA">
        <w:rPr>
          <w:rFonts w:ascii="Calibri Light" w:hAnsi="Calibri Light"/>
          <w:sz w:val="20"/>
          <w:szCs w:val="20"/>
        </w:rPr>
        <w:t xml:space="preserve"> at 6PM.  This exhibition will be on display in the Dalton Gallery at the Center for the Arts </w:t>
      </w:r>
      <w:r w:rsidR="004A0CE4">
        <w:rPr>
          <w:rFonts w:ascii="Calibri Light" w:hAnsi="Calibri Light"/>
          <w:sz w:val="20"/>
          <w:szCs w:val="20"/>
        </w:rPr>
        <w:t>through</w:t>
      </w:r>
      <w:r w:rsidR="00A15605">
        <w:rPr>
          <w:rFonts w:ascii="Calibri Light" w:hAnsi="Calibri Light"/>
          <w:sz w:val="20"/>
          <w:szCs w:val="20"/>
        </w:rPr>
        <w:t xml:space="preserve"> July 26, 2015</w:t>
      </w:r>
      <w:r w:rsidRPr="00814CAA">
        <w:rPr>
          <w:rFonts w:ascii="Calibri Light" w:hAnsi="Calibri Light"/>
          <w:sz w:val="20"/>
          <w:szCs w:val="20"/>
        </w:rPr>
        <w:t>.</w:t>
      </w:r>
    </w:p>
    <w:p w14:paraId="06A84F41" w14:textId="77777777" w:rsidR="00814CAA" w:rsidRPr="00814CAA" w:rsidRDefault="00814CAA" w:rsidP="00814CAA">
      <w:pPr>
        <w:jc w:val="both"/>
        <w:rPr>
          <w:rFonts w:ascii="Calibri Light" w:hAnsi="Calibri Light"/>
          <w:sz w:val="20"/>
          <w:szCs w:val="20"/>
        </w:rPr>
      </w:pPr>
      <w:bookmarkStart w:id="0" w:name="_GoBack"/>
      <w:bookmarkEnd w:id="0"/>
    </w:p>
    <w:p w14:paraId="01F51BB4" w14:textId="77777777" w:rsidR="00814CAA" w:rsidRPr="00814CAA" w:rsidRDefault="00814CAA" w:rsidP="00814CAA">
      <w:pPr>
        <w:jc w:val="both"/>
        <w:rPr>
          <w:rFonts w:ascii="Calibri Light" w:hAnsi="Calibri Light"/>
          <w:sz w:val="20"/>
          <w:szCs w:val="20"/>
        </w:rPr>
      </w:pPr>
      <w:r w:rsidRPr="00814CAA">
        <w:rPr>
          <w:rFonts w:ascii="Calibri Light" w:hAnsi="Calibri Light"/>
          <w:sz w:val="20"/>
          <w:szCs w:val="20"/>
        </w:rPr>
        <w:t xml:space="preserve">Each year, the Annual Juried Competition is open internationally to artists 18 and older. Only original work, created in the last two (2) years, and not previously shown at the Center for the Arts, Dalton Gallery is accepted. All forms of media are eligible, including video. </w:t>
      </w:r>
    </w:p>
    <w:p w14:paraId="33347D82" w14:textId="77777777" w:rsidR="00814CAA" w:rsidRPr="00814CAA" w:rsidRDefault="00814CAA" w:rsidP="00814CAA">
      <w:pPr>
        <w:jc w:val="both"/>
        <w:rPr>
          <w:rFonts w:ascii="Calibri Light" w:hAnsi="Calibri Light"/>
          <w:sz w:val="20"/>
          <w:szCs w:val="20"/>
        </w:rPr>
      </w:pPr>
    </w:p>
    <w:p w14:paraId="7FBFA67D" w14:textId="77777777" w:rsidR="00A15605" w:rsidRPr="00A15605" w:rsidRDefault="00A15605" w:rsidP="00A15605">
      <w:pPr>
        <w:rPr>
          <w:rFonts w:ascii="Calibri Light" w:hAnsi="Calibri Light"/>
          <w:sz w:val="20"/>
          <w:szCs w:val="20"/>
        </w:rPr>
      </w:pPr>
      <w:r w:rsidRPr="00A15605">
        <w:rPr>
          <w:rFonts w:ascii="Calibri Light" w:hAnsi="Calibri Light"/>
          <w:sz w:val="20"/>
          <w:szCs w:val="20"/>
        </w:rPr>
        <w:t>Judging this year's competition is Mitchell Kearney. Kearney is a commercial advertising photographer and multimedia fine art image-maker dealing in the study of human nature, physics and the miracle of day to day living.</w:t>
      </w:r>
    </w:p>
    <w:p w14:paraId="7663178C" w14:textId="77777777" w:rsidR="00A15605" w:rsidRPr="00A15605" w:rsidRDefault="00A15605" w:rsidP="00A15605">
      <w:pPr>
        <w:rPr>
          <w:rFonts w:ascii="Calibri Light" w:hAnsi="Calibri Light"/>
          <w:sz w:val="20"/>
          <w:szCs w:val="20"/>
        </w:rPr>
      </w:pPr>
      <w:r w:rsidRPr="00A15605">
        <w:rPr>
          <w:rFonts w:ascii="Calibri Light" w:hAnsi="Calibri Light"/>
          <w:sz w:val="20"/>
          <w:szCs w:val="20"/>
        </w:rPr>
        <w:br/>
        <w:t xml:space="preserve">A fixture in the Charlotte art scene since moving from New York City in 1983, Kearney has a BFA in photography from the School of Visual Arts and has witnessed and documented many fine art projects, including the creation of Jean </w:t>
      </w:r>
      <w:proofErr w:type="spellStart"/>
      <w:r w:rsidRPr="00A15605">
        <w:rPr>
          <w:rFonts w:ascii="Calibri Light" w:hAnsi="Calibri Light"/>
          <w:sz w:val="20"/>
          <w:szCs w:val="20"/>
        </w:rPr>
        <w:t>Tinguely’s</w:t>
      </w:r>
      <w:proofErr w:type="spellEnd"/>
      <w:r w:rsidRPr="00A15605">
        <w:rPr>
          <w:rFonts w:ascii="Calibri Light" w:hAnsi="Calibri Light"/>
          <w:sz w:val="20"/>
          <w:szCs w:val="20"/>
        </w:rPr>
        <w:t xml:space="preserve"> </w:t>
      </w:r>
      <w:r w:rsidRPr="00A15605">
        <w:rPr>
          <w:rFonts w:ascii="Calibri Light" w:hAnsi="Calibri Light"/>
          <w:i/>
          <w:sz w:val="20"/>
          <w:szCs w:val="20"/>
        </w:rPr>
        <w:t>Cascade</w:t>
      </w:r>
      <w:r w:rsidRPr="00A15605">
        <w:rPr>
          <w:rFonts w:ascii="Calibri Light" w:hAnsi="Calibri Light"/>
          <w:sz w:val="20"/>
          <w:szCs w:val="20"/>
        </w:rPr>
        <w:t xml:space="preserve"> in the lobby of the </w:t>
      </w:r>
      <w:proofErr w:type="spellStart"/>
      <w:r w:rsidRPr="00A15605">
        <w:rPr>
          <w:rFonts w:ascii="Calibri Light" w:hAnsi="Calibri Light"/>
          <w:sz w:val="20"/>
          <w:szCs w:val="20"/>
        </w:rPr>
        <w:t>Carrillon</w:t>
      </w:r>
      <w:proofErr w:type="spellEnd"/>
      <w:r w:rsidRPr="00A15605">
        <w:rPr>
          <w:rFonts w:ascii="Calibri Light" w:hAnsi="Calibri Light"/>
          <w:sz w:val="20"/>
          <w:szCs w:val="20"/>
        </w:rPr>
        <w:t xml:space="preserve"> office tower for the </w:t>
      </w:r>
      <w:proofErr w:type="spellStart"/>
      <w:r w:rsidRPr="00A15605">
        <w:rPr>
          <w:rFonts w:ascii="Calibri Light" w:hAnsi="Calibri Light"/>
          <w:sz w:val="20"/>
          <w:szCs w:val="20"/>
        </w:rPr>
        <w:t>Bechtler</w:t>
      </w:r>
      <w:proofErr w:type="spellEnd"/>
      <w:r w:rsidRPr="00A15605">
        <w:rPr>
          <w:rFonts w:ascii="Calibri Light" w:hAnsi="Calibri Light"/>
          <w:sz w:val="20"/>
          <w:szCs w:val="20"/>
        </w:rPr>
        <w:t xml:space="preserve"> family in 1991. Then, over a period of eight years, he created insightful portraits of the first 185 Artists-in-Residence at the McColl Center for Visual Arts. In 2006, he was honored to spend six weeks photographing the ten mid-career Japanese artists who were selected for the </w:t>
      </w:r>
      <w:r w:rsidRPr="00A15605">
        <w:rPr>
          <w:rFonts w:ascii="Calibri Light" w:hAnsi="Calibri Light"/>
          <w:i/>
          <w:sz w:val="20"/>
          <w:szCs w:val="20"/>
        </w:rPr>
        <w:t>Force of Nature</w:t>
      </w:r>
      <w:r w:rsidRPr="00A15605">
        <w:rPr>
          <w:rFonts w:ascii="Calibri Light" w:hAnsi="Calibri Light"/>
          <w:sz w:val="20"/>
          <w:szCs w:val="20"/>
        </w:rPr>
        <w:t xml:space="preserve"> installation project. Mi</w:t>
      </w:r>
      <w:r>
        <w:rPr>
          <w:rFonts w:ascii="Calibri Light" w:hAnsi="Calibri Light"/>
          <w:sz w:val="20"/>
          <w:szCs w:val="20"/>
        </w:rPr>
        <w:t>t</w:t>
      </w:r>
      <w:r w:rsidRPr="00A15605">
        <w:rPr>
          <w:rFonts w:ascii="Calibri Light" w:hAnsi="Calibri Light"/>
          <w:sz w:val="20"/>
          <w:szCs w:val="20"/>
        </w:rPr>
        <w:t xml:space="preserve">chell has had numerous exhibitions of his photography-based work in the Charlotte region; including </w:t>
      </w:r>
      <w:r w:rsidRPr="00A15605">
        <w:rPr>
          <w:rFonts w:ascii="Calibri Light" w:hAnsi="Calibri Light"/>
          <w:i/>
          <w:sz w:val="20"/>
          <w:szCs w:val="20"/>
        </w:rPr>
        <w:t>the 6</w:t>
      </w:r>
      <w:r w:rsidRPr="00A15605">
        <w:rPr>
          <w:rFonts w:ascii="Calibri Light" w:hAnsi="Calibri Light"/>
          <w:i/>
          <w:sz w:val="20"/>
          <w:szCs w:val="20"/>
          <w:vertAlign w:val="superscript"/>
        </w:rPr>
        <w:t>th</w:t>
      </w:r>
      <w:r w:rsidRPr="00A15605">
        <w:rPr>
          <w:rFonts w:ascii="Calibri Light" w:hAnsi="Calibri Light"/>
          <w:i/>
          <w:sz w:val="20"/>
          <w:szCs w:val="20"/>
        </w:rPr>
        <w:t xml:space="preserve"> Juried </w:t>
      </w:r>
      <w:proofErr w:type="spellStart"/>
      <w:r w:rsidRPr="00A15605">
        <w:rPr>
          <w:rFonts w:ascii="Calibri Light" w:hAnsi="Calibri Light"/>
          <w:i/>
          <w:sz w:val="20"/>
          <w:szCs w:val="20"/>
        </w:rPr>
        <w:t>Annuale</w:t>
      </w:r>
      <w:proofErr w:type="spellEnd"/>
      <w:r w:rsidRPr="00A15605">
        <w:rPr>
          <w:rFonts w:ascii="Calibri Light" w:hAnsi="Calibri Light"/>
          <w:sz w:val="20"/>
          <w:szCs w:val="20"/>
        </w:rPr>
        <w:t xml:space="preserve"> at the Light Factory and his </w:t>
      </w:r>
      <w:r w:rsidRPr="00A15605">
        <w:rPr>
          <w:rFonts w:ascii="Calibri Light" w:hAnsi="Calibri Light"/>
          <w:i/>
          <w:sz w:val="20"/>
          <w:szCs w:val="20"/>
        </w:rPr>
        <w:t>Inside Out</w:t>
      </w:r>
      <w:r w:rsidRPr="00A15605">
        <w:rPr>
          <w:rFonts w:ascii="Calibri Light" w:hAnsi="Calibri Light"/>
          <w:sz w:val="20"/>
          <w:szCs w:val="20"/>
        </w:rPr>
        <w:t xml:space="preserve"> solo exhibition of insightful portraits at Winthrop University, both in 2013. He has also exhibited at the </w:t>
      </w:r>
      <w:proofErr w:type="spellStart"/>
      <w:r w:rsidRPr="00A15605">
        <w:rPr>
          <w:rFonts w:ascii="Calibri Light" w:hAnsi="Calibri Light"/>
          <w:sz w:val="20"/>
          <w:szCs w:val="20"/>
        </w:rPr>
        <w:t>Arti</w:t>
      </w:r>
      <w:proofErr w:type="spellEnd"/>
      <w:r w:rsidRPr="00A15605">
        <w:rPr>
          <w:rFonts w:ascii="Calibri Light" w:hAnsi="Calibri Light"/>
          <w:sz w:val="20"/>
          <w:szCs w:val="20"/>
        </w:rPr>
        <w:t xml:space="preserve"> </w:t>
      </w:r>
      <w:proofErr w:type="spellStart"/>
      <w:r w:rsidRPr="00A15605">
        <w:rPr>
          <w:rFonts w:ascii="Calibri Light" w:hAnsi="Calibri Light"/>
          <w:sz w:val="20"/>
          <w:szCs w:val="20"/>
        </w:rPr>
        <w:t>Multie</w:t>
      </w:r>
      <w:proofErr w:type="spellEnd"/>
      <w:r w:rsidRPr="00A15605">
        <w:rPr>
          <w:rFonts w:ascii="Calibri Light" w:hAnsi="Calibri Light"/>
          <w:sz w:val="20"/>
          <w:szCs w:val="20"/>
        </w:rPr>
        <w:t xml:space="preserve"> </w:t>
      </w:r>
      <w:proofErr w:type="spellStart"/>
      <w:r w:rsidRPr="00A15605">
        <w:rPr>
          <w:rFonts w:ascii="Calibri Light" w:hAnsi="Calibri Light"/>
          <w:sz w:val="20"/>
          <w:szCs w:val="20"/>
        </w:rPr>
        <w:t>Visione</w:t>
      </w:r>
      <w:proofErr w:type="spellEnd"/>
      <w:r w:rsidRPr="00A15605">
        <w:rPr>
          <w:rFonts w:ascii="Calibri Light" w:hAnsi="Calibri Light"/>
          <w:sz w:val="20"/>
          <w:szCs w:val="20"/>
        </w:rPr>
        <w:t xml:space="preserve"> in </w:t>
      </w:r>
      <w:proofErr w:type="spellStart"/>
      <w:r w:rsidRPr="00A15605">
        <w:rPr>
          <w:rFonts w:ascii="Calibri Light" w:hAnsi="Calibri Light"/>
          <w:sz w:val="20"/>
          <w:szCs w:val="20"/>
        </w:rPr>
        <w:t>Rieti</w:t>
      </w:r>
      <w:proofErr w:type="spellEnd"/>
      <w:r w:rsidRPr="00A15605">
        <w:rPr>
          <w:rFonts w:ascii="Calibri Light" w:hAnsi="Calibri Light"/>
          <w:sz w:val="20"/>
          <w:szCs w:val="20"/>
        </w:rPr>
        <w:t>, Italy and at the Camera Club of New York.</w:t>
      </w:r>
    </w:p>
    <w:p w14:paraId="528B45BA" w14:textId="77777777" w:rsidR="00A15605" w:rsidRPr="00A15605" w:rsidRDefault="00A15605" w:rsidP="00A15605">
      <w:pPr>
        <w:rPr>
          <w:rFonts w:ascii="Calibri Light" w:hAnsi="Calibri Light"/>
          <w:sz w:val="20"/>
          <w:szCs w:val="20"/>
        </w:rPr>
      </w:pPr>
    </w:p>
    <w:p w14:paraId="43FED1C1" w14:textId="77777777" w:rsidR="00814CAA" w:rsidRPr="00A15605" w:rsidRDefault="004A0CE4" w:rsidP="00814CAA">
      <w:pPr>
        <w:rPr>
          <w:rFonts w:ascii="Calibri Light" w:hAnsi="Calibri Light"/>
          <w:sz w:val="20"/>
          <w:szCs w:val="20"/>
        </w:rPr>
      </w:pPr>
      <w:r>
        <w:rPr>
          <w:rFonts w:ascii="Calibri Light" w:hAnsi="Calibri Light"/>
          <w:sz w:val="20"/>
          <w:szCs w:val="20"/>
        </w:rPr>
        <w:t>Kearney selected 41</w:t>
      </w:r>
      <w:r w:rsidR="00183471">
        <w:rPr>
          <w:rFonts w:ascii="Calibri Light" w:hAnsi="Calibri Light"/>
          <w:sz w:val="20"/>
          <w:szCs w:val="20"/>
        </w:rPr>
        <w:t xml:space="preserve"> works by 3</w:t>
      </w:r>
      <w:r w:rsidR="00A15605" w:rsidRPr="00A15605">
        <w:rPr>
          <w:rFonts w:ascii="Calibri Light" w:hAnsi="Calibri Light"/>
          <w:sz w:val="20"/>
          <w:szCs w:val="20"/>
        </w:rPr>
        <w:t>8 artists out of 137 entries from 23 cities and 4 states to be displayed in the 26</w:t>
      </w:r>
      <w:r w:rsidR="00A15605" w:rsidRPr="00A15605">
        <w:rPr>
          <w:rFonts w:ascii="Calibri Light" w:hAnsi="Calibri Light"/>
          <w:sz w:val="20"/>
          <w:szCs w:val="20"/>
          <w:vertAlign w:val="superscript"/>
        </w:rPr>
        <w:t>th</w:t>
      </w:r>
      <w:r w:rsidR="00A15605" w:rsidRPr="00A15605">
        <w:rPr>
          <w:rFonts w:ascii="Calibri Light" w:hAnsi="Calibri Light"/>
          <w:sz w:val="20"/>
          <w:szCs w:val="20"/>
        </w:rPr>
        <w:t xml:space="preserve"> Annual Juried Competition exhibition in the Dalton Gallery at the Center for the Arts. </w:t>
      </w:r>
      <w:r w:rsidR="00814CAA" w:rsidRPr="00A15605">
        <w:rPr>
          <w:rFonts w:ascii="Calibri Light" w:hAnsi="Calibri Light"/>
          <w:sz w:val="20"/>
          <w:szCs w:val="20"/>
        </w:rPr>
        <w:t>The winners of the 25th Annual Juried Competition are:</w:t>
      </w:r>
    </w:p>
    <w:p w14:paraId="21C1A325" w14:textId="77777777" w:rsidR="00814CAA" w:rsidRPr="000E7A9B" w:rsidRDefault="00814CAA" w:rsidP="00814CAA">
      <w:pPr>
        <w:rPr>
          <w:rFonts w:ascii="Calibri" w:hAnsi="Calibri"/>
          <w:sz w:val="20"/>
          <w:szCs w:val="20"/>
        </w:rPr>
      </w:pPr>
    </w:p>
    <w:p w14:paraId="1C9C879A" w14:textId="77777777" w:rsidR="00814CAA" w:rsidRPr="00986FDE" w:rsidRDefault="00814CAA" w:rsidP="00814CAA">
      <w:pPr>
        <w:rPr>
          <w:rFonts w:ascii="Calibri" w:hAnsi="Calibri"/>
          <w:sz w:val="22"/>
          <w:szCs w:val="22"/>
        </w:rPr>
      </w:pPr>
      <w:r w:rsidRPr="00986FDE">
        <w:rPr>
          <w:rFonts w:ascii="Calibri" w:hAnsi="Calibri"/>
          <w:sz w:val="22"/>
          <w:szCs w:val="22"/>
        </w:rPr>
        <w:t>AWARDS</w:t>
      </w:r>
    </w:p>
    <w:p w14:paraId="3C0AEB86" w14:textId="77777777" w:rsidR="00814CAA" w:rsidRPr="00986FDE" w:rsidRDefault="00814CAA" w:rsidP="00814CAA">
      <w:pPr>
        <w:rPr>
          <w:rFonts w:ascii="Calibri" w:hAnsi="Calibri"/>
          <w:sz w:val="22"/>
          <w:szCs w:val="22"/>
        </w:rPr>
      </w:pPr>
      <w:r w:rsidRPr="00986FDE">
        <w:rPr>
          <w:rFonts w:ascii="Calibri" w:hAnsi="Calibri"/>
          <w:b/>
          <w:sz w:val="22"/>
          <w:szCs w:val="22"/>
        </w:rPr>
        <w:t>Best of Show:</w:t>
      </w:r>
      <w:r w:rsidRPr="00986FDE">
        <w:rPr>
          <w:rFonts w:ascii="Calibri" w:hAnsi="Calibri"/>
          <w:sz w:val="22"/>
          <w:szCs w:val="22"/>
        </w:rPr>
        <w:tab/>
      </w:r>
      <w:r w:rsidR="004A0CE4">
        <w:rPr>
          <w:rFonts w:ascii="Calibri" w:hAnsi="Calibri"/>
          <w:i/>
          <w:sz w:val="22"/>
          <w:szCs w:val="22"/>
        </w:rPr>
        <w:t>My Home II</w:t>
      </w:r>
      <w:r w:rsidR="004A0CE4">
        <w:rPr>
          <w:rFonts w:ascii="Calibri" w:hAnsi="Calibri"/>
          <w:sz w:val="22"/>
          <w:szCs w:val="22"/>
        </w:rPr>
        <w:t xml:space="preserve"> by Dallas Austin</w:t>
      </w:r>
      <w:r>
        <w:rPr>
          <w:rFonts w:ascii="Calibri" w:hAnsi="Calibri"/>
          <w:sz w:val="22"/>
          <w:szCs w:val="22"/>
        </w:rPr>
        <w:tab/>
      </w:r>
    </w:p>
    <w:p w14:paraId="09FA3F96" w14:textId="77777777" w:rsidR="00814CAA" w:rsidRPr="00986FDE" w:rsidRDefault="00814CAA" w:rsidP="00814CAA">
      <w:pPr>
        <w:rPr>
          <w:rFonts w:ascii="Calibri" w:hAnsi="Calibri"/>
          <w:sz w:val="22"/>
          <w:szCs w:val="22"/>
        </w:rPr>
      </w:pPr>
      <w:r w:rsidRPr="00986FDE">
        <w:rPr>
          <w:rFonts w:ascii="Calibri" w:hAnsi="Calibri"/>
          <w:b/>
          <w:sz w:val="22"/>
          <w:szCs w:val="22"/>
        </w:rPr>
        <w:t>1st Place:</w:t>
      </w:r>
      <w:r>
        <w:rPr>
          <w:rFonts w:ascii="Calibri" w:hAnsi="Calibri"/>
          <w:b/>
          <w:sz w:val="22"/>
          <w:szCs w:val="22"/>
        </w:rPr>
        <w:tab/>
      </w:r>
      <w:r w:rsidR="004A0CE4">
        <w:rPr>
          <w:rFonts w:ascii="Calibri" w:hAnsi="Calibri"/>
          <w:i/>
          <w:sz w:val="22"/>
          <w:szCs w:val="22"/>
        </w:rPr>
        <w:t xml:space="preserve">From Series: Erosion </w:t>
      </w:r>
      <w:r>
        <w:rPr>
          <w:rFonts w:ascii="Calibri" w:hAnsi="Calibri"/>
          <w:sz w:val="22"/>
          <w:szCs w:val="22"/>
        </w:rPr>
        <w:t xml:space="preserve">by </w:t>
      </w:r>
      <w:r w:rsidR="004A0CE4">
        <w:rPr>
          <w:rFonts w:ascii="Calibri" w:hAnsi="Calibri"/>
          <w:sz w:val="22"/>
          <w:szCs w:val="22"/>
        </w:rPr>
        <w:t>Rebecca Jacobs</w:t>
      </w:r>
      <w:r w:rsidRPr="00986FDE">
        <w:rPr>
          <w:rFonts w:ascii="Calibri" w:hAnsi="Calibri"/>
          <w:b/>
          <w:sz w:val="22"/>
          <w:szCs w:val="22"/>
        </w:rPr>
        <w:tab/>
      </w:r>
      <w:r w:rsidRPr="00986FDE">
        <w:rPr>
          <w:rFonts w:ascii="Calibri" w:hAnsi="Calibri"/>
          <w:b/>
          <w:sz w:val="22"/>
          <w:szCs w:val="22"/>
        </w:rPr>
        <w:tab/>
      </w:r>
    </w:p>
    <w:p w14:paraId="6066110B" w14:textId="7050BDAC" w:rsidR="00814CAA" w:rsidRPr="00986FDE" w:rsidRDefault="00814CAA" w:rsidP="00814CAA">
      <w:pPr>
        <w:rPr>
          <w:rFonts w:ascii="Calibri" w:hAnsi="Calibri"/>
          <w:sz w:val="22"/>
          <w:szCs w:val="22"/>
        </w:rPr>
      </w:pPr>
      <w:r w:rsidRPr="00986FDE">
        <w:rPr>
          <w:rFonts w:ascii="Calibri" w:hAnsi="Calibri"/>
          <w:b/>
          <w:sz w:val="22"/>
          <w:szCs w:val="22"/>
        </w:rPr>
        <w:t>2nd Place:</w:t>
      </w:r>
      <w:r w:rsidRPr="00986FDE">
        <w:rPr>
          <w:rFonts w:ascii="Calibri" w:hAnsi="Calibri"/>
          <w:b/>
          <w:sz w:val="22"/>
          <w:szCs w:val="22"/>
        </w:rPr>
        <w:tab/>
      </w:r>
      <w:r w:rsidR="004A0CE4">
        <w:rPr>
          <w:rFonts w:ascii="Calibri" w:hAnsi="Calibri"/>
          <w:i/>
          <w:sz w:val="22"/>
          <w:szCs w:val="22"/>
        </w:rPr>
        <w:t xml:space="preserve">Appendage </w:t>
      </w:r>
      <w:r>
        <w:rPr>
          <w:rFonts w:ascii="Calibri" w:hAnsi="Calibri"/>
          <w:sz w:val="22"/>
          <w:szCs w:val="22"/>
        </w:rPr>
        <w:t xml:space="preserve">by </w:t>
      </w:r>
      <w:r w:rsidR="004A0CE4">
        <w:rPr>
          <w:rFonts w:ascii="Calibri" w:hAnsi="Calibri"/>
          <w:sz w:val="22"/>
          <w:szCs w:val="22"/>
        </w:rPr>
        <w:t xml:space="preserve">Julia </w:t>
      </w:r>
      <w:proofErr w:type="spellStart"/>
      <w:r w:rsidR="004A0CE4">
        <w:rPr>
          <w:rFonts w:ascii="Calibri" w:hAnsi="Calibri"/>
          <w:sz w:val="22"/>
          <w:szCs w:val="22"/>
        </w:rPr>
        <w:t>Rossman</w:t>
      </w:r>
      <w:proofErr w:type="spellEnd"/>
      <w:r w:rsidR="004A0CE4">
        <w:rPr>
          <w:rFonts w:ascii="Calibri" w:hAnsi="Calibri"/>
          <w:sz w:val="22"/>
          <w:szCs w:val="22"/>
        </w:rPr>
        <w:t xml:space="preserve"> Perez</w:t>
      </w:r>
      <w:r w:rsidRPr="00986FDE">
        <w:rPr>
          <w:rFonts w:ascii="Calibri" w:hAnsi="Calibri"/>
          <w:b/>
          <w:sz w:val="22"/>
          <w:szCs w:val="22"/>
        </w:rPr>
        <w:tab/>
      </w:r>
    </w:p>
    <w:p w14:paraId="46A8ABA3" w14:textId="77777777" w:rsidR="00814CAA" w:rsidRPr="00986FDE" w:rsidRDefault="00814CAA" w:rsidP="00814CAA">
      <w:pPr>
        <w:rPr>
          <w:rFonts w:ascii="Calibri" w:hAnsi="Calibri"/>
          <w:sz w:val="22"/>
          <w:szCs w:val="22"/>
        </w:rPr>
      </w:pPr>
      <w:r w:rsidRPr="00986FDE">
        <w:rPr>
          <w:rFonts w:ascii="Calibri" w:hAnsi="Calibri"/>
          <w:b/>
          <w:sz w:val="22"/>
          <w:szCs w:val="22"/>
        </w:rPr>
        <w:t>3rd Place:</w:t>
      </w:r>
      <w:r w:rsidRPr="00986FDE">
        <w:rPr>
          <w:rFonts w:ascii="Calibri" w:hAnsi="Calibri"/>
          <w:sz w:val="22"/>
          <w:szCs w:val="22"/>
        </w:rPr>
        <w:tab/>
      </w:r>
      <w:r w:rsidR="004A0CE4">
        <w:rPr>
          <w:rFonts w:ascii="Calibri" w:hAnsi="Calibri"/>
          <w:i/>
          <w:sz w:val="22"/>
          <w:szCs w:val="22"/>
        </w:rPr>
        <w:t>Confronting Dimension</w:t>
      </w:r>
      <w:r>
        <w:rPr>
          <w:rFonts w:ascii="Calibri" w:hAnsi="Calibri"/>
          <w:sz w:val="22"/>
          <w:szCs w:val="22"/>
        </w:rPr>
        <w:t xml:space="preserve"> by </w:t>
      </w:r>
      <w:r w:rsidR="004A0CE4">
        <w:rPr>
          <w:rFonts w:ascii="Calibri" w:hAnsi="Calibri"/>
          <w:sz w:val="22"/>
          <w:szCs w:val="22"/>
        </w:rPr>
        <w:t>Libby Stewart</w:t>
      </w:r>
      <w:r w:rsidRPr="00986FDE">
        <w:rPr>
          <w:rFonts w:ascii="Calibri" w:hAnsi="Calibri"/>
          <w:sz w:val="22"/>
          <w:szCs w:val="22"/>
        </w:rPr>
        <w:tab/>
      </w:r>
    </w:p>
    <w:p w14:paraId="4FCD617C" w14:textId="623A4407" w:rsidR="00814CAA" w:rsidRDefault="00814CAA" w:rsidP="00814CAA">
      <w:pPr>
        <w:rPr>
          <w:rFonts w:ascii="Calibri" w:hAnsi="Calibri"/>
          <w:sz w:val="22"/>
          <w:szCs w:val="22"/>
        </w:rPr>
      </w:pPr>
      <w:r w:rsidRPr="00986FDE">
        <w:rPr>
          <w:rFonts w:ascii="Calibri" w:hAnsi="Calibri"/>
          <w:b/>
          <w:sz w:val="22"/>
          <w:szCs w:val="22"/>
        </w:rPr>
        <w:t>Honorable Mention:</w:t>
      </w:r>
      <w:r>
        <w:rPr>
          <w:rFonts w:ascii="Calibri" w:hAnsi="Calibri"/>
          <w:sz w:val="22"/>
          <w:szCs w:val="22"/>
        </w:rPr>
        <w:t xml:space="preserve"> </w:t>
      </w:r>
      <w:r>
        <w:rPr>
          <w:rFonts w:ascii="Calibri" w:hAnsi="Calibri"/>
          <w:sz w:val="22"/>
          <w:szCs w:val="22"/>
        </w:rPr>
        <w:tab/>
      </w:r>
      <w:r w:rsidR="004A0CE4">
        <w:rPr>
          <w:rFonts w:ascii="Calibri" w:hAnsi="Calibri"/>
          <w:i/>
          <w:sz w:val="22"/>
          <w:szCs w:val="22"/>
        </w:rPr>
        <w:t xml:space="preserve">Meditate </w:t>
      </w:r>
      <w:r>
        <w:rPr>
          <w:rFonts w:ascii="Calibri" w:hAnsi="Calibri"/>
          <w:sz w:val="22"/>
          <w:szCs w:val="22"/>
        </w:rPr>
        <w:t xml:space="preserve">by </w:t>
      </w:r>
      <w:r w:rsidR="004A0CE4">
        <w:rPr>
          <w:rFonts w:ascii="Calibri" w:hAnsi="Calibri"/>
          <w:sz w:val="22"/>
          <w:szCs w:val="22"/>
        </w:rPr>
        <w:t xml:space="preserve">Leah Mulligan </w:t>
      </w:r>
      <w:proofErr w:type="spellStart"/>
      <w:r w:rsidR="004A0CE4">
        <w:rPr>
          <w:rFonts w:ascii="Calibri" w:hAnsi="Calibri"/>
          <w:sz w:val="22"/>
          <w:szCs w:val="22"/>
        </w:rPr>
        <w:t>Cabinum</w:t>
      </w:r>
      <w:proofErr w:type="spellEnd"/>
    </w:p>
    <w:p w14:paraId="1521A0A6" w14:textId="77777777" w:rsidR="004A0CE4" w:rsidRDefault="004A0CE4" w:rsidP="00814CAA">
      <w:pPr>
        <w:rPr>
          <w:rFonts w:ascii="Calibri" w:hAnsi="Calibri"/>
          <w:sz w:val="22"/>
          <w:szCs w:val="22"/>
        </w:rPr>
      </w:pPr>
      <w:r w:rsidRPr="00A3542D">
        <w:rPr>
          <w:rFonts w:ascii="Calibri" w:hAnsi="Calibri"/>
          <w:b/>
          <w:sz w:val="22"/>
          <w:szCs w:val="22"/>
        </w:rPr>
        <w:t>Honorable Mention:</w:t>
      </w:r>
      <w:r>
        <w:rPr>
          <w:rFonts w:ascii="Calibri" w:hAnsi="Calibri"/>
          <w:sz w:val="22"/>
          <w:szCs w:val="22"/>
        </w:rPr>
        <w:tab/>
      </w:r>
      <w:r>
        <w:rPr>
          <w:rFonts w:ascii="Calibri" w:hAnsi="Calibri"/>
          <w:i/>
          <w:sz w:val="22"/>
          <w:szCs w:val="22"/>
        </w:rPr>
        <w:t>Questioning the Cause &amp; Sense</w:t>
      </w:r>
      <w:r>
        <w:rPr>
          <w:rFonts w:ascii="Calibri" w:hAnsi="Calibri"/>
          <w:sz w:val="22"/>
          <w:szCs w:val="22"/>
        </w:rPr>
        <w:t xml:space="preserve"> by Paul </w:t>
      </w:r>
      <w:proofErr w:type="spellStart"/>
      <w:r>
        <w:rPr>
          <w:rFonts w:ascii="Calibri" w:hAnsi="Calibri"/>
          <w:sz w:val="22"/>
          <w:szCs w:val="22"/>
        </w:rPr>
        <w:t>Martyka</w:t>
      </w:r>
      <w:proofErr w:type="spellEnd"/>
    </w:p>
    <w:p w14:paraId="461CC889" w14:textId="3664C3C2" w:rsidR="00814CAA" w:rsidRDefault="00814CAA" w:rsidP="00814CAA">
      <w:pPr>
        <w:rPr>
          <w:rFonts w:ascii="Calibri" w:hAnsi="Calibri"/>
          <w:sz w:val="22"/>
          <w:szCs w:val="22"/>
        </w:rPr>
      </w:pPr>
      <w:r w:rsidRPr="00A3542D">
        <w:rPr>
          <w:rFonts w:ascii="Calibri" w:hAnsi="Calibri"/>
          <w:b/>
          <w:sz w:val="22"/>
          <w:szCs w:val="22"/>
        </w:rPr>
        <w:t>Honorable Mention:</w:t>
      </w:r>
      <w:r>
        <w:rPr>
          <w:rFonts w:ascii="Calibri" w:hAnsi="Calibri"/>
          <w:sz w:val="22"/>
          <w:szCs w:val="22"/>
        </w:rPr>
        <w:tab/>
      </w:r>
      <w:r w:rsidR="008C0DB2">
        <w:rPr>
          <w:rFonts w:ascii="Calibri" w:hAnsi="Calibri"/>
          <w:i/>
          <w:sz w:val="22"/>
          <w:szCs w:val="22"/>
        </w:rPr>
        <w:t xml:space="preserve">If I </w:t>
      </w:r>
      <w:proofErr w:type="gramStart"/>
      <w:r w:rsidR="008C0DB2">
        <w:rPr>
          <w:rFonts w:ascii="Calibri" w:hAnsi="Calibri"/>
          <w:i/>
          <w:sz w:val="22"/>
          <w:szCs w:val="22"/>
        </w:rPr>
        <w:t>Only</w:t>
      </w:r>
      <w:proofErr w:type="gramEnd"/>
      <w:r w:rsidR="004A0CE4">
        <w:rPr>
          <w:rFonts w:ascii="Calibri" w:hAnsi="Calibri"/>
          <w:i/>
          <w:sz w:val="22"/>
          <w:szCs w:val="22"/>
        </w:rPr>
        <w:t>: the series</w:t>
      </w:r>
      <w:r>
        <w:rPr>
          <w:rFonts w:ascii="Calibri" w:hAnsi="Calibri"/>
          <w:sz w:val="22"/>
          <w:szCs w:val="22"/>
        </w:rPr>
        <w:t xml:space="preserve"> by </w:t>
      </w:r>
      <w:r w:rsidR="004A0CE4">
        <w:rPr>
          <w:rFonts w:ascii="Calibri" w:hAnsi="Calibri"/>
          <w:sz w:val="22"/>
          <w:szCs w:val="22"/>
        </w:rPr>
        <w:t xml:space="preserve">Cory </w:t>
      </w:r>
      <w:proofErr w:type="spellStart"/>
      <w:r w:rsidR="004A0CE4">
        <w:rPr>
          <w:rFonts w:ascii="Calibri" w:hAnsi="Calibri"/>
          <w:sz w:val="22"/>
          <w:szCs w:val="22"/>
        </w:rPr>
        <w:t>Unkart</w:t>
      </w:r>
      <w:proofErr w:type="spellEnd"/>
    </w:p>
    <w:p w14:paraId="59460D81" w14:textId="77777777" w:rsidR="00814CAA" w:rsidRPr="00E04EF3" w:rsidRDefault="00814CAA" w:rsidP="00814CAA">
      <w:pPr>
        <w:rPr>
          <w:rFonts w:ascii="Calibri" w:hAnsi="Calibri"/>
          <w:sz w:val="20"/>
          <w:szCs w:val="20"/>
        </w:rPr>
      </w:pPr>
    </w:p>
    <w:p w14:paraId="6F80F09E" w14:textId="77777777" w:rsidR="00814CAA" w:rsidRPr="00814CAA" w:rsidRDefault="00814CAA" w:rsidP="00814CAA">
      <w:pPr>
        <w:rPr>
          <w:rFonts w:ascii="Calibri Light" w:hAnsi="Calibri Light"/>
          <w:sz w:val="20"/>
          <w:szCs w:val="20"/>
        </w:rPr>
      </w:pPr>
      <w:proofErr w:type="spellStart"/>
      <w:r w:rsidRPr="00814CAA">
        <w:rPr>
          <w:rFonts w:ascii="Calibri Light" w:hAnsi="Calibri Light"/>
          <w:sz w:val="20"/>
          <w:szCs w:val="20"/>
        </w:rPr>
        <w:t>O’Darby’s</w:t>
      </w:r>
      <w:proofErr w:type="spellEnd"/>
      <w:r w:rsidRPr="00814CAA">
        <w:rPr>
          <w:rFonts w:ascii="Calibri Light" w:hAnsi="Calibri Light"/>
          <w:sz w:val="20"/>
          <w:szCs w:val="20"/>
        </w:rPr>
        <w:t xml:space="preserve"> Fine Wine &amp; Spirits is the presenting sponsor of the 2</w:t>
      </w:r>
      <w:r w:rsidR="00A15605">
        <w:rPr>
          <w:rFonts w:ascii="Calibri Light" w:hAnsi="Calibri Light"/>
          <w:sz w:val="20"/>
          <w:szCs w:val="20"/>
        </w:rPr>
        <w:t>6</w:t>
      </w:r>
      <w:r w:rsidRPr="00814CAA">
        <w:rPr>
          <w:rFonts w:ascii="Calibri Light" w:hAnsi="Calibri Light"/>
          <w:sz w:val="20"/>
          <w:szCs w:val="20"/>
          <w:vertAlign w:val="superscript"/>
        </w:rPr>
        <w:t>th</w:t>
      </w:r>
      <w:r w:rsidRPr="00814CAA">
        <w:rPr>
          <w:rFonts w:ascii="Calibri Light" w:hAnsi="Calibri Light"/>
          <w:sz w:val="20"/>
          <w:szCs w:val="20"/>
        </w:rPr>
        <w:t xml:space="preserve"> Annual Juried Competition.</w:t>
      </w:r>
    </w:p>
    <w:p w14:paraId="409BC6AC" w14:textId="77777777" w:rsidR="00814CAA" w:rsidRPr="00814CAA" w:rsidRDefault="00814CAA" w:rsidP="00814CAA">
      <w:pPr>
        <w:rPr>
          <w:rFonts w:ascii="Calibri Light" w:hAnsi="Calibri Light"/>
          <w:sz w:val="20"/>
          <w:szCs w:val="20"/>
        </w:rPr>
      </w:pPr>
    </w:p>
    <w:p w14:paraId="33219644" w14:textId="77777777" w:rsidR="00A15605" w:rsidRPr="00840793" w:rsidRDefault="00A15605" w:rsidP="00A15605">
      <w:pPr>
        <w:rPr>
          <w:rFonts w:ascii="Calibri Light" w:hAnsi="Calibri Light" w:cs="Gill Sans Light"/>
          <w:bCs/>
          <w:sz w:val="20"/>
          <w:szCs w:val="20"/>
        </w:rPr>
      </w:pPr>
      <w:r w:rsidRPr="00840793">
        <w:rPr>
          <w:rFonts w:ascii="Calibri Light" w:hAnsi="Calibri Light" w:cs="Gill Sans Light"/>
          <w:bCs/>
          <w:sz w:val="20"/>
          <w:szCs w:val="20"/>
        </w:rPr>
        <w:t xml:space="preserve">The Arts Council is headquartered in downtown Rock Hill, a state-recognized cultural district. For more information on Arts Council events, contact the Arts Council of York County at 803-328-2787, by email at </w:t>
      </w:r>
      <w:hyperlink r:id="rId5" w:history="1">
        <w:r w:rsidRPr="00840793">
          <w:rPr>
            <w:rStyle w:val="Hyperlink"/>
            <w:rFonts w:ascii="Calibri Light" w:eastAsia="Batang" w:hAnsi="Calibri Light" w:cs="Gill Sans Light"/>
            <w:bCs/>
            <w:sz w:val="20"/>
            <w:szCs w:val="20"/>
          </w:rPr>
          <w:t>arts@yorkcountyarts.org</w:t>
        </w:r>
      </w:hyperlink>
      <w:r w:rsidRPr="00840793">
        <w:rPr>
          <w:rFonts w:ascii="Calibri Light" w:hAnsi="Calibri Light" w:cs="Gill Sans Light"/>
          <w:sz w:val="20"/>
          <w:szCs w:val="20"/>
        </w:rPr>
        <w:t>, or visit the Arts Council’s webpage at http://www.yorkcountyarts.org</w:t>
      </w:r>
      <w:r w:rsidRPr="00840793">
        <w:rPr>
          <w:rFonts w:ascii="Calibri Light" w:hAnsi="Calibri Light" w:cs="Gill Sans Light"/>
          <w:bCs/>
          <w:sz w:val="20"/>
          <w:szCs w:val="20"/>
        </w:rPr>
        <w:t>.</w:t>
      </w:r>
    </w:p>
    <w:p w14:paraId="2A8E8A1E" w14:textId="77777777" w:rsidR="00814CAA" w:rsidRPr="00814CAA" w:rsidRDefault="00814CAA" w:rsidP="00814CAA">
      <w:pPr>
        <w:rPr>
          <w:rFonts w:ascii="Calibri Light" w:hAnsi="Calibri Light" w:cstheme="minorHAnsi"/>
          <w:bCs/>
          <w:sz w:val="20"/>
          <w:szCs w:val="20"/>
        </w:rPr>
      </w:pPr>
    </w:p>
    <w:p w14:paraId="39556B74" w14:textId="77777777" w:rsidR="00814CAA" w:rsidRPr="00814CAA" w:rsidRDefault="00814CAA" w:rsidP="00814CAA">
      <w:pPr>
        <w:jc w:val="center"/>
        <w:rPr>
          <w:rFonts w:ascii="Calibri Light" w:hAnsi="Calibri Light"/>
          <w:sz w:val="20"/>
          <w:szCs w:val="20"/>
        </w:rPr>
      </w:pPr>
      <w:r w:rsidRPr="00814CAA">
        <w:rPr>
          <w:rFonts w:ascii="Calibri Light" w:hAnsi="Calibri Light"/>
          <w:sz w:val="20"/>
          <w:szCs w:val="20"/>
        </w:rPr>
        <w:t>###</w:t>
      </w:r>
      <w:r w:rsidRPr="00814CAA">
        <w:rPr>
          <w:rFonts w:ascii="Calibri Light" w:hAnsi="Calibri Light"/>
          <w:sz w:val="20"/>
          <w:szCs w:val="20"/>
        </w:rPr>
        <w:br/>
        <w:t>If you have received this message in error or you wish to be removed from this media list, please send a message to arts@yorkcountyarts.org.</w:t>
      </w:r>
    </w:p>
    <w:p w14:paraId="1D0810B8" w14:textId="77777777" w:rsidR="00201D26" w:rsidRPr="00814CAA" w:rsidRDefault="00201D26" w:rsidP="00814CAA"/>
    <w:sectPr w:rsidR="00201D26" w:rsidRPr="00814CAA" w:rsidSect="000C01C1">
      <w:pgSz w:w="12240" w:h="15840"/>
      <w:pgMar w:top="36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671B09"/>
    <w:rsid w:val="000011AE"/>
    <w:rsid w:val="00013DC1"/>
    <w:rsid w:val="00021772"/>
    <w:rsid w:val="000355E4"/>
    <w:rsid w:val="00092A5A"/>
    <w:rsid w:val="000A344A"/>
    <w:rsid w:val="000E54A0"/>
    <w:rsid w:val="000E7A16"/>
    <w:rsid w:val="000E7A9B"/>
    <w:rsid w:val="001000DE"/>
    <w:rsid w:val="00175B45"/>
    <w:rsid w:val="00183471"/>
    <w:rsid w:val="00193F3C"/>
    <w:rsid w:val="001F14EA"/>
    <w:rsid w:val="00201D26"/>
    <w:rsid w:val="002111FD"/>
    <w:rsid w:val="00322428"/>
    <w:rsid w:val="003B5F5B"/>
    <w:rsid w:val="004266C5"/>
    <w:rsid w:val="00452BF8"/>
    <w:rsid w:val="00461967"/>
    <w:rsid w:val="00467790"/>
    <w:rsid w:val="004A0CE4"/>
    <w:rsid w:val="004D4935"/>
    <w:rsid w:val="004D6838"/>
    <w:rsid w:val="00521921"/>
    <w:rsid w:val="005667F5"/>
    <w:rsid w:val="005A7E7A"/>
    <w:rsid w:val="005C68E1"/>
    <w:rsid w:val="005C7888"/>
    <w:rsid w:val="005E2963"/>
    <w:rsid w:val="0060591E"/>
    <w:rsid w:val="00623CBE"/>
    <w:rsid w:val="00671B09"/>
    <w:rsid w:val="006C46C0"/>
    <w:rsid w:val="006F1BC6"/>
    <w:rsid w:val="006F2570"/>
    <w:rsid w:val="00780D0F"/>
    <w:rsid w:val="00787428"/>
    <w:rsid w:val="007A09AE"/>
    <w:rsid w:val="00814CAA"/>
    <w:rsid w:val="008555FE"/>
    <w:rsid w:val="0085603D"/>
    <w:rsid w:val="00892FBE"/>
    <w:rsid w:val="008C0DB2"/>
    <w:rsid w:val="008D41DB"/>
    <w:rsid w:val="008E004D"/>
    <w:rsid w:val="00955994"/>
    <w:rsid w:val="009565D8"/>
    <w:rsid w:val="0097516B"/>
    <w:rsid w:val="00986FDE"/>
    <w:rsid w:val="00A005BD"/>
    <w:rsid w:val="00A00891"/>
    <w:rsid w:val="00A15605"/>
    <w:rsid w:val="00A3542D"/>
    <w:rsid w:val="00A475F6"/>
    <w:rsid w:val="00A50543"/>
    <w:rsid w:val="00A54F93"/>
    <w:rsid w:val="00B20B0B"/>
    <w:rsid w:val="00B24ABE"/>
    <w:rsid w:val="00B43B88"/>
    <w:rsid w:val="00BF1109"/>
    <w:rsid w:val="00C46369"/>
    <w:rsid w:val="00C72C73"/>
    <w:rsid w:val="00C7556D"/>
    <w:rsid w:val="00C7617C"/>
    <w:rsid w:val="00D10EEE"/>
    <w:rsid w:val="00D45D44"/>
    <w:rsid w:val="00D64CCA"/>
    <w:rsid w:val="00E00F6E"/>
    <w:rsid w:val="00E138B9"/>
    <w:rsid w:val="00E15947"/>
    <w:rsid w:val="00EE20D6"/>
    <w:rsid w:val="00F94112"/>
    <w:rsid w:val="00F96933"/>
    <w:rsid w:val="00FA1676"/>
    <w:rsid w:val="00FB6CB9"/>
    <w:rsid w:val="00FD687E"/>
    <w:rsid w:val="00FE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3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ＭＳ 明朝"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0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rts@yorkcountyart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Marketing Coordinator</cp:lastModifiedBy>
  <cp:revision>8</cp:revision>
  <dcterms:created xsi:type="dcterms:W3CDTF">2015-06-04T13:16:00Z</dcterms:created>
  <dcterms:modified xsi:type="dcterms:W3CDTF">2015-07-21T13:28:00Z</dcterms:modified>
</cp:coreProperties>
</file>